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仿宋_GB2312" w:cs="仿宋_GB2312"/>
          <w:sz w:val="32"/>
          <w:szCs w:val="32"/>
        </w:rPr>
        <w:t>6</w:t>
      </w:r>
    </w:p>
    <w:p>
      <w:pPr>
        <w:widowControl/>
        <w:spacing w:before="157" w:beforeLines="50" w:after="157" w:afterLines="50"/>
        <w:jc w:val="center"/>
        <w:rPr>
          <w:rFonts w:ascii="Times New Roman" w:hAnsi="Times New Roman" w:eastAsia="仿宋_GB2312" w:cs="仿宋_GB2312"/>
          <w:kern w:val="0"/>
          <w:sz w:val="28"/>
          <w:szCs w:val="28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省级党委教育工作部门审核意见汇总表</w:t>
      </w:r>
    </w:p>
    <w:p>
      <w:pPr>
        <w:widowControl/>
        <w:jc w:val="center"/>
        <w:rPr>
          <w:rFonts w:ascii="Times New Roman" w:hAnsi="Times New Roman" w:eastAsia="仿宋_GB2312" w:cs="宋体"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w:t>省（区、市）：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u w:val="single"/>
        </w:rPr>
        <w:t xml:space="preserve">                         </w:t>
      </w: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w:t>（盖章）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736"/>
        <w:gridCol w:w="7577"/>
        <w:gridCol w:w="1478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8"/>
                <w:szCs w:val="28"/>
              </w:rPr>
              <w:t>建设类型</w:t>
            </w:r>
          </w:p>
        </w:tc>
        <w:tc>
          <w:tcPr>
            <w:tcW w:w="2751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8"/>
                <w:szCs w:val="28"/>
              </w:rPr>
              <w:t>建设单位名称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8"/>
                <w:szCs w:val="28"/>
              </w:rPr>
              <w:t>学校党委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8"/>
                <w:szCs w:val="28"/>
              </w:rPr>
              <w:t>审核结果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8"/>
                <w:szCs w:val="28"/>
              </w:rPr>
              <w:t>省级党委教育工作部门审核结果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6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示范高校</w:t>
            </w:r>
          </w:p>
        </w:tc>
        <w:tc>
          <w:tcPr>
            <w:tcW w:w="27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**大学党委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65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275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**大学**学院党委/党总支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65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样板支部</w:t>
            </w:r>
          </w:p>
        </w:tc>
        <w:tc>
          <w:tcPr>
            <w:tcW w:w="2751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**大学**学院**党支部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6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“双带头人”工作室</w:t>
            </w:r>
          </w:p>
        </w:tc>
        <w:tc>
          <w:tcPr>
            <w:tcW w:w="27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**大学**学院**党支部书记工作室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3160"/>
          <w:tab w:val="left" w:pos="5503"/>
          <w:tab w:val="left" w:pos="7629"/>
        </w:tabs>
        <w:jc w:val="left"/>
        <w:rPr>
          <w:rFonts w:ascii="Times New Roman" w:hAnsi="Times New Roman" w:eastAsia="仿宋_GB2312" w:cs="宋体"/>
          <w:kern w:val="0"/>
          <w:sz w:val="28"/>
          <w:szCs w:val="28"/>
        </w:rPr>
      </w:pPr>
    </w:p>
    <w:p>
      <w:pPr>
        <w:widowControl/>
        <w:tabs>
          <w:tab w:val="left" w:pos="3160"/>
          <w:tab w:val="left" w:pos="5503"/>
          <w:tab w:val="left" w:pos="7629"/>
        </w:tabs>
        <w:jc w:val="left"/>
        <w:rPr>
          <w:rFonts w:ascii="Times New Roman" w:hAnsi="Times New Roman" w:eastAsia="仿宋_GB2312" w:cs="宋体"/>
          <w:kern w:val="0"/>
          <w:sz w:val="28"/>
          <w:szCs w:val="28"/>
          <w:u w:val="single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w:t>联系人：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_GB2312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w:t xml:space="preserve"> 职务：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 w:cs="宋体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u w:val="single"/>
        </w:rPr>
        <w:t xml:space="preserve">      </w:t>
      </w: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w:t xml:space="preserve">  手机号码：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u w:val="single"/>
        </w:rPr>
        <w:t xml:space="preserve">     </w:t>
      </w:r>
    </w:p>
    <w:p>
      <w:pPr>
        <w:widowControl/>
        <w:tabs>
          <w:tab w:val="left" w:pos="3160"/>
          <w:tab w:val="left" w:pos="5503"/>
          <w:tab w:val="left" w:pos="7629"/>
        </w:tabs>
        <w:jc w:val="left"/>
        <w:rPr>
          <w:rFonts w:ascii="Times New Roman" w:hAnsi="Times New Roman" w:eastAsia="仿宋_GB2312" w:cs="宋体"/>
          <w:kern w:val="0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16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>
    <w:pPr>
      <w:pStyle w:val="2"/>
      <w:tabs>
        <w:tab w:val="left" w:pos="3540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A74B3"/>
    <w:rsid w:val="3B2A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2021-12-28T04:04:00Z</dcterms:created>
  <dc:creator>shytype</dc:creator>
  <cp:lastModifiedBy>shytype</cp:lastModifiedBy>
  <dcterms:modified xsi:type="dcterms:W3CDTF">2021-12-28T04:05:18Z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CAC9F896E45445B3ABA11BE8990E1658</vt:lpwstr>
  </property>
</Properties>
</file>